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GOODRAM CX300 120GB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dysk twardy może znacząco wypłynąć na wydajność całego komputera. Sprawdźmy więc jakie parametry ma &lt;b&gt;GOODRAM CX300 120GB&lt;/b&gt; - produkt w bardzo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podzespoły do komputera często podkreślamy wartość procesora, ilość potrzebnej pamięci oraz konieczność wykorzystania nowoczesnej karty graficznej. </w:t>
      </w:r>
      <w:r>
        <w:rPr>
          <w:rFonts w:ascii="calibri" w:hAnsi="calibri" w:eastAsia="calibri" w:cs="calibri"/>
          <w:sz w:val="24"/>
          <w:szCs w:val="24"/>
          <w:b/>
        </w:rPr>
        <w:t xml:space="preserve">GOODRAM CX300 120GB</w:t>
      </w:r>
      <w:r>
        <w:rPr>
          <w:rFonts w:ascii="calibri" w:hAnsi="calibri" w:eastAsia="calibri" w:cs="calibri"/>
          <w:sz w:val="24"/>
          <w:szCs w:val="24"/>
        </w:rPr>
        <w:t xml:space="preserve"> to przedstawiciel grupy elementów, na które zdarza się zwracać nieco mniej uwagi. Dysk twardy może również decydować o szybkości działania naszego peceta.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nowoczesnych technologii i złącze SATA III, przez które dysk komunikuje się z płytą główną, pozwalają na uzyskanie wysokich prędkości odczytu (555 MB/s) i zapisu danych (540 MB/s). W porównaniu do osiągów tradycyjnych talerzowych nośników HDD, są to wartości naprawdę bardzo dobre. Pojemność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GOODRAM CX300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120GB</w:t>
      </w:r>
      <w:r>
        <w:rPr>
          <w:rFonts w:ascii="calibri" w:hAnsi="calibri" w:eastAsia="calibri" w:cs="calibri"/>
          <w:sz w:val="24"/>
          <w:szCs w:val="24"/>
        </w:rPr>
        <w:t xml:space="preserve">, pozwala zainstalować na nim system operacyjny, niezbędne programy i przechowywać najważniejsze dla nas pliki. Umożliwi to szybkie uruchamianie systemu, programów, a także optymalizację procesu zapisu wymagających dużych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GOODRAM CX300 120GB - d</w:t>
      </w:r>
      <w:r>
        <w:rPr>
          <w:rFonts w:ascii="calibri" w:hAnsi="calibri" w:eastAsia="calibri" w:cs="calibri"/>
          <w:sz w:val="36"/>
          <w:szCs w:val="36"/>
          <w:b/>
        </w:rPr>
        <w:t xml:space="preserve">obry zakup?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podzespoły komputerowe, starajmy się zadbać, by wykorzystywały one najnowsze technologie. Dzięki temu przez kilka kolejnych lat wydajność naszego sprzętu będzie zadowalająca.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GOODRAM CX300 120GB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sklepie internetowym Nikolnet. Zachęcamy do zapoznania się z naszą ofertą podzespołów oraz komputerów.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dyski-ssd/15205-dysk-ssd-goodram-cx300-120gb-sata-iii-25-555-540-7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2026-01-23T10:08:28+01:00</dcterms:created>
  <dcterms:modified xsi:type="dcterms:W3CDTF">2026-01-23T10:08:28+01:00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