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GeForce Gaming X GTX 1050 Ti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wydajność i atrakcyjna cena - oto dwie najbardziej pożądane cechy karty graficznej. &lt;b&gt;MSI GeForce Gaming X GTX 1050 Ti&lt;/b&gt; - oto propozycja, która powinna połączyć te wymagania. Za niezbyt wysoką cenę, otrzymujemy sprzęt który oferuje satysfakcjonujące parametry.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tytuły gier wymagają dużej mocy obliczeniowej komputera. Oczywiście - liczy się nie tylko karta graficzna, ale to właśnie od jej wydajności zależy najwięcej. Nowoczesna architektura pozwala wprowadzić gracza na nowy, jeszcze bardziej realistyczny poziom rozgrywki.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GeForce Gaming X GTX 1050 Ti - wybrane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zostało wyposażone w chipset produkowany przez firmę NVIDIA - GeForce GTX 1050 Ti. Zapewnia on możliwość obsługi najnowszych gier, z satysfakcjonującą wydajnością. Dodatkowo podniesioną ją poprzez fabryczne podkręcanie. Kartę wyposażono w 4 GB pamięci GDDR5. </w:t>
      </w:r>
      <w:r>
        <w:rPr>
          <w:rFonts w:ascii="calibri" w:hAnsi="calibri" w:eastAsia="calibri" w:cs="calibri"/>
          <w:sz w:val="24"/>
          <w:szCs w:val="24"/>
          <w:b/>
        </w:rPr>
        <w:t xml:space="preserve">MSI GeForce Gaming X GTX 1050 Ti</w:t>
      </w:r>
      <w:r>
        <w:rPr>
          <w:rFonts w:ascii="calibri" w:hAnsi="calibri" w:eastAsia="calibri" w:cs="calibri"/>
          <w:sz w:val="24"/>
          <w:szCs w:val="24"/>
        </w:rPr>
        <w:t xml:space="preserve"> zamontujemy w komputerze przy użyciu złącza PCI Express x16. Monitor podłączymy przy użyciu jednego z portów: DVI, HDMI i DisplayPort. Wydajne chłodzenie pracuje cicho, nawet w warunkach większego obciążenia.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Kompletna specyfikacja techniczna karty graficznej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MSI GeForce Gaming X GTX 1050 Ti</w:t>
      </w:r>
      <w:r>
        <w:rPr>
          <w:rFonts w:ascii="calibri" w:hAnsi="calibri" w:eastAsia="calibri" w:cs="calibri"/>
          <w:sz w:val="24"/>
          <w:szCs w:val="24"/>
        </w:rPr>
        <w:t xml:space="preserve"> dostępna jest na naszej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https://nikolnet.pl/chipset-nvidia/46691-msi-nvidia-gf-gtx-1050-ti-gaming-x-4096mb-gddr5-128b-pci-e-x16-v--3-0-1379mhz-7108mhz-oc-edition.html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chipset-nvidia/46691-msi-nvidia-gf-gtx-1050-ti-gaming-x-4096mb-gddr5-128b-pci-e-x16-v--3-0-1379mhz-7108mhz-oc-edi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2025-11-05T10:02:55+01:00</dcterms:created>
  <dcterms:modified xsi:type="dcterms:W3CDTF">2025-11-05T10:02:55+01:00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